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4F" w:rsidRDefault="00323B4F"/>
    <w:p w:rsidR="00427DA8" w:rsidRPr="00323B4F" w:rsidRDefault="00323B4F" w:rsidP="00323B4F">
      <w:pPr>
        <w:pStyle w:val="a3"/>
      </w:pPr>
      <w:r w:rsidRPr="00323B4F">
        <w:t>МБОУ лицей № 3 г. Воронежа принимает участие в областной акции «Скажи детству без насилия: «Да!»</w:t>
      </w:r>
    </w:p>
    <w:p w:rsidR="00427DA8" w:rsidRDefault="00427DA8"/>
    <w:p w:rsidR="00427DA8" w:rsidRPr="00427DA8" w:rsidRDefault="00427DA8" w:rsidP="00427DA8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427DA8">
        <w:rPr>
          <w:b/>
          <w:i/>
          <w:color w:val="FF0000"/>
          <w:sz w:val="36"/>
          <w:szCs w:val="36"/>
          <w:u w:val="single"/>
        </w:rPr>
        <w:t>Информирование о Телефоне доверия –</w:t>
      </w:r>
    </w:p>
    <w:p w:rsidR="00427DA8" w:rsidRPr="00427DA8" w:rsidRDefault="00427DA8" w:rsidP="00427DA8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427DA8">
        <w:rPr>
          <w:b/>
          <w:i/>
          <w:color w:val="FF0000"/>
          <w:sz w:val="36"/>
          <w:szCs w:val="36"/>
          <w:u w:val="single"/>
        </w:rPr>
        <w:t>шаг к безопасности   ребенка!</w:t>
      </w:r>
    </w:p>
    <w:p w:rsidR="00427DA8" w:rsidRDefault="00427DA8" w:rsidP="00427DA8">
      <w:pPr>
        <w:jc w:val="center"/>
        <w:rPr>
          <w:b/>
          <w:sz w:val="36"/>
          <w:szCs w:val="36"/>
        </w:rPr>
      </w:pPr>
    </w:p>
    <w:p w:rsidR="00427DA8" w:rsidRDefault="00427DA8" w:rsidP="00427DA8">
      <w:pPr>
        <w:rPr>
          <w:sz w:val="32"/>
          <w:szCs w:val="32"/>
        </w:rPr>
      </w:pPr>
    </w:p>
    <w:p w:rsidR="00323B4F" w:rsidRPr="00602E1C" w:rsidRDefault="00323B4F" w:rsidP="00323B4F">
      <w:pPr>
        <w:jc w:val="center"/>
        <w:rPr>
          <w:rFonts w:ascii="Comic Sans MS" w:hAnsi="Comic Sans MS"/>
          <w:b/>
          <w:sz w:val="32"/>
          <w:szCs w:val="32"/>
        </w:rPr>
      </w:pPr>
      <w:r w:rsidRPr="00602E1C">
        <w:rPr>
          <w:rFonts w:ascii="Comic Sans MS" w:hAnsi="Comic Sans MS"/>
          <w:b/>
          <w:sz w:val="32"/>
          <w:szCs w:val="32"/>
        </w:rPr>
        <w:t>России заработал детский телефон доверия</w:t>
      </w:r>
    </w:p>
    <w:p w:rsidR="00323B4F" w:rsidRPr="00602E1C" w:rsidRDefault="00323B4F" w:rsidP="00323B4F">
      <w:pPr>
        <w:jc w:val="center"/>
        <w:rPr>
          <w:rFonts w:ascii="Comic Sans MS" w:hAnsi="Comic Sans MS"/>
          <w:b/>
          <w:sz w:val="32"/>
          <w:szCs w:val="32"/>
        </w:rPr>
      </w:pPr>
      <w:r w:rsidRPr="00602E1C">
        <w:rPr>
          <w:rFonts w:ascii="Comic Sans MS" w:hAnsi="Comic Sans MS"/>
          <w:b/>
          <w:sz w:val="32"/>
          <w:szCs w:val="32"/>
        </w:rPr>
        <w:t>8 800 2000 122</w:t>
      </w:r>
    </w:p>
    <w:p w:rsidR="00323B4F" w:rsidRPr="00602E1C" w:rsidRDefault="00323B4F" w:rsidP="00323B4F">
      <w:pPr>
        <w:jc w:val="both"/>
        <w:rPr>
          <w:rFonts w:ascii="Comic Sans MS" w:hAnsi="Comic Sans MS"/>
          <w:sz w:val="32"/>
          <w:szCs w:val="32"/>
        </w:rPr>
      </w:pPr>
      <w:r w:rsidRPr="00602E1C">
        <w:rPr>
          <w:rFonts w:ascii="Comic Sans MS" w:hAnsi="Comic Sans MS"/>
          <w:sz w:val="32"/>
          <w:szCs w:val="32"/>
        </w:rPr>
        <w:t xml:space="preserve">Российские дети могут теперь получить квалифицированную анонимную помощь психолога по единому телефону доверия, который начал работу в День знаний. Звонок на номер доверия </w:t>
      </w:r>
      <w:r w:rsidRPr="00602E1C">
        <w:rPr>
          <w:rFonts w:ascii="Comic Sans MS" w:hAnsi="Comic Sans MS"/>
          <w:b/>
          <w:sz w:val="32"/>
          <w:szCs w:val="32"/>
        </w:rPr>
        <w:t>8-800-2000-122</w:t>
      </w:r>
      <w:r w:rsidRPr="00602E1C">
        <w:rPr>
          <w:rFonts w:ascii="Comic Sans MS" w:hAnsi="Comic Sans MS"/>
          <w:sz w:val="32"/>
          <w:szCs w:val="32"/>
        </w:rPr>
        <w:t xml:space="preserve"> будет бесплатным и анонимным для жителей всей страны. Телефон создан в рамках общенациональной информационной кампании по противодействию жестокому обращению с детьми, проводимой Фондом поддержки детей, находящихся в трудной жизненной ситуации.</w:t>
      </w:r>
    </w:p>
    <w:p w:rsidR="00323B4F" w:rsidRPr="00602E1C" w:rsidRDefault="00323B4F" w:rsidP="00323B4F">
      <w:pPr>
        <w:jc w:val="both"/>
        <w:rPr>
          <w:rFonts w:ascii="Comic Sans MS" w:hAnsi="Comic Sans MS"/>
          <w:sz w:val="32"/>
          <w:szCs w:val="32"/>
        </w:rPr>
      </w:pPr>
      <w:r w:rsidRPr="00602E1C">
        <w:rPr>
          <w:rFonts w:ascii="Comic Sans MS" w:hAnsi="Comic Sans MS"/>
          <w:sz w:val="32"/>
          <w:szCs w:val="32"/>
        </w:rPr>
        <w:t xml:space="preserve"> В 2010 году был создан единый номер в рамках общенациональной информационной кампании по противодействию жестокому обращению с детьми. </w:t>
      </w:r>
      <w:r w:rsidRPr="00602E1C">
        <w:rPr>
          <w:rFonts w:ascii="Comic Sans MS" w:hAnsi="Comic Sans MS"/>
          <w:sz w:val="32"/>
          <w:szCs w:val="32"/>
        </w:rPr>
        <w:lastRenderedPageBreak/>
        <w:t>Инициатором выступил фонд поддержки детей, находящихся в трудной жизненной ситуации.</w:t>
      </w:r>
    </w:p>
    <w:p w:rsidR="00323B4F" w:rsidRPr="00602E1C" w:rsidRDefault="00323B4F" w:rsidP="00323B4F">
      <w:pPr>
        <w:jc w:val="both"/>
        <w:rPr>
          <w:rFonts w:ascii="Comic Sans MS" w:hAnsi="Comic Sans MS"/>
          <w:sz w:val="32"/>
          <w:szCs w:val="32"/>
        </w:rPr>
      </w:pPr>
      <w:r w:rsidRPr="00602E1C">
        <w:rPr>
          <w:rFonts w:ascii="Comic Sans MS" w:hAnsi="Comic Sans MS"/>
          <w:sz w:val="32"/>
          <w:szCs w:val="32"/>
        </w:rPr>
        <w:t>Телефон Доверия – шаг к безопасности ребенка</w:t>
      </w:r>
    </w:p>
    <w:p w:rsidR="00323B4F" w:rsidRPr="00602E1C" w:rsidRDefault="00323B4F" w:rsidP="00323B4F">
      <w:pPr>
        <w:jc w:val="both"/>
        <w:rPr>
          <w:rFonts w:ascii="Comic Sans MS" w:hAnsi="Comic Sans MS"/>
          <w:sz w:val="32"/>
          <w:szCs w:val="32"/>
        </w:rPr>
      </w:pPr>
      <w:r w:rsidRPr="00602E1C">
        <w:rPr>
          <w:rFonts w:ascii="Comic Sans MS" w:hAnsi="Comic Sans MS"/>
          <w:sz w:val="32"/>
          <w:szCs w:val="32"/>
        </w:rPr>
        <w:t xml:space="preserve">         17 мая  отмечаться Международный день детских  телефонов доверия. В этом году он пройдет по девизом: "Дети говорят телефону доверия - ДА!". 15 сентября 2010 года был создан единый общероссийский детский телефон доверия 8-800-2000-122, что существенно повысило доступность услуг экстренной психологической помощи, позволило эффективнее выявлять детей, пострадавших от жестокого обращения.  </w:t>
      </w:r>
    </w:p>
    <w:p w:rsidR="00323B4F" w:rsidRPr="00602E1C" w:rsidRDefault="00323B4F" w:rsidP="00323B4F">
      <w:pPr>
        <w:jc w:val="both"/>
        <w:rPr>
          <w:rFonts w:ascii="Comic Sans MS" w:hAnsi="Comic Sans MS"/>
          <w:sz w:val="32"/>
          <w:szCs w:val="32"/>
        </w:rPr>
      </w:pPr>
      <w:r w:rsidRPr="00602E1C">
        <w:rPr>
          <w:rFonts w:ascii="Comic Sans MS" w:hAnsi="Comic Sans MS"/>
          <w:sz w:val="32"/>
          <w:szCs w:val="32"/>
        </w:rPr>
        <w:t xml:space="preserve">       В школе объявлен конкурс на лучшую листовку с информацией о детском телефоне доверия. Классные руководители расскажут школьникам о том, для чего нужны телефоны доверия и в каких случаях по ним может быть оказана экстренная психологическая помощь.</w:t>
      </w:r>
    </w:p>
    <w:p w:rsidR="00323B4F" w:rsidRPr="00602E1C" w:rsidRDefault="00323B4F" w:rsidP="00323B4F">
      <w:pPr>
        <w:jc w:val="both"/>
        <w:rPr>
          <w:rFonts w:ascii="Comic Sans MS" w:hAnsi="Comic Sans MS"/>
          <w:sz w:val="32"/>
          <w:szCs w:val="32"/>
        </w:rPr>
      </w:pPr>
      <w:r w:rsidRPr="00602E1C">
        <w:rPr>
          <w:rFonts w:ascii="Comic Sans MS" w:hAnsi="Comic Sans MS"/>
          <w:sz w:val="32"/>
          <w:szCs w:val="32"/>
        </w:rPr>
        <w:t xml:space="preserve">       </w:t>
      </w:r>
      <w:r w:rsidRPr="00602E1C">
        <w:rPr>
          <w:rFonts w:ascii="Comic Sans MS" w:hAnsi="Comic Sans MS"/>
          <w:b/>
          <w:sz w:val="32"/>
          <w:szCs w:val="32"/>
        </w:rPr>
        <w:t>Телефон доверия</w:t>
      </w:r>
      <w:r w:rsidRPr="00602E1C">
        <w:rPr>
          <w:rFonts w:ascii="Comic Sans MS" w:hAnsi="Comic Sans MS"/>
          <w:sz w:val="32"/>
          <w:szCs w:val="32"/>
        </w:rPr>
        <w:t xml:space="preserve"> - это служба, куда может анонимно обратиться абсолютно любой человек, чтобы обсудить отношения с друзьями, близкими, семейные и школьные отношения. В жизни много вопросов и трудностей. Каждый может попасть в ситуацию, когда ему будет нужна помощь. В этот момент важно быть услышанным! И это очень важно!</w:t>
      </w:r>
    </w:p>
    <w:p w:rsidR="00323B4F" w:rsidRPr="00602E1C" w:rsidRDefault="00323B4F" w:rsidP="00323B4F">
      <w:pPr>
        <w:jc w:val="both"/>
        <w:rPr>
          <w:rFonts w:ascii="Comic Sans MS" w:hAnsi="Comic Sans MS"/>
          <w:sz w:val="32"/>
          <w:szCs w:val="32"/>
        </w:rPr>
      </w:pPr>
      <w:r w:rsidRPr="00602E1C">
        <w:rPr>
          <w:rFonts w:ascii="Comic Sans MS" w:hAnsi="Comic Sans MS"/>
          <w:sz w:val="32"/>
          <w:szCs w:val="32"/>
        </w:rPr>
        <w:t xml:space="preserve">      </w:t>
      </w:r>
      <w:r w:rsidRPr="00602E1C">
        <w:rPr>
          <w:rFonts w:ascii="Comic Sans MS" w:hAnsi="Comic Sans MS"/>
          <w:b/>
          <w:sz w:val="32"/>
          <w:szCs w:val="32"/>
        </w:rPr>
        <w:t xml:space="preserve">Детский телефон доверия — 8 800 2000 122 работает круглосуточно, услуга бесплатная и анонимная. </w:t>
      </w:r>
      <w:r w:rsidRPr="00602E1C">
        <w:rPr>
          <w:rFonts w:ascii="Comic Sans MS" w:hAnsi="Comic Sans MS"/>
          <w:sz w:val="32"/>
          <w:szCs w:val="32"/>
        </w:rPr>
        <w:t>Звонить могут не только дети, но и взрослые — родители, педагоги — с вопросами, касающимися воспитания.</w:t>
      </w:r>
    </w:p>
    <w:p w:rsidR="00323B4F" w:rsidRDefault="00323B4F" w:rsidP="00323B4F">
      <w:pPr>
        <w:jc w:val="both"/>
      </w:pPr>
    </w:p>
    <w:p w:rsidR="00427DA8" w:rsidRDefault="00427DA8" w:rsidP="00427DA8">
      <w:pPr>
        <w:rPr>
          <w:sz w:val="32"/>
          <w:szCs w:val="32"/>
        </w:rPr>
      </w:pPr>
    </w:p>
    <w:p w:rsidR="00323B4F" w:rsidRPr="00427DA8" w:rsidRDefault="00323B4F" w:rsidP="00323B4F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427DA8">
        <w:rPr>
          <w:b/>
          <w:i/>
          <w:color w:val="FF0000"/>
          <w:sz w:val="36"/>
          <w:szCs w:val="36"/>
          <w:u w:val="single"/>
        </w:rPr>
        <w:t>Информирование о Телефоне доверия –</w:t>
      </w:r>
    </w:p>
    <w:p w:rsidR="00323B4F" w:rsidRPr="00427DA8" w:rsidRDefault="00323B4F" w:rsidP="00323B4F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427DA8">
        <w:rPr>
          <w:b/>
          <w:i/>
          <w:color w:val="FF0000"/>
          <w:sz w:val="36"/>
          <w:szCs w:val="36"/>
          <w:u w:val="single"/>
        </w:rPr>
        <w:t>шаг к безопасности   ребенка!</w:t>
      </w:r>
    </w:p>
    <w:p w:rsidR="00323B4F" w:rsidRDefault="00323B4F" w:rsidP="00323B4F">
      <w:pPr>
        <w:jc w:val="center"/>
        <w:rPr>
          <w:b/>
          <w:sz w:val="36"/>
          <w:szCs w:val="36"/>
        </w:rPr>
      </w:pPr>
    </w:p>
    <w:p w:rsidR="00323B4F" w:rsidRPr="0078240E" w:rsidRDefault="00323B4F" w:rsidP="00323B4F">
      <w:pPr>
        <w:jc w:val="center"/>
        <w:rPr>
          <w:rFonts w:ascii="Comic Sans MS" w:hAnsi="Comic Sans MS"/>
          <w:b/>
          <w:sz w:val="36"/>
          <w:szCs w:val="36"/>
        </w:rPr>
      </w:pPr>
      <w:r w:rsidRPr="0078240E">
        <w:rPr>
          <w:rFonts w:ascii="Comic Sans MS" w:hAnsi="Comic Sans MS"/>
          <w:b/>
          <w:sz w:val="36"/>
          <w:szCs w:val="36"/>
        </w:rPr>
        <w:t>Дорогие взрослые!</w:t>
      </w:r>
    </w:p>
    <w:p w:rsidR="00323B4F" w:rsidRPr="0078240E" w:rsidRDefault="00323B4F" w:rsidP="00323B4F">
      <w:pPr>
        <w:rPr>
          <w:rFonts w:ascii="Comic Sans MS" w:hAnsi="Comic Sans MS"/>
          <w:sz w:val="32"/>
          <w:szCs w:val="32"/>
        </w:rPr>
      </w:pPr>
      <w:r w:rsidRPr="0078240E">
        <w:rPr>
          <w:rFonts w:ascii="Comic Sans MS" w:hAnsi="Comic Sans MS"/>
          <w:sz w:val="32"/>
          <w:szCs w:val="32"/>
        </w:rPr>
        <w:t>Ребенок, особенно подросток, не всегда может обратиться за помощью и довериться родителям или педагогам. Часто случается, что ребенку проще рассказать о своих проблемах постороннему человеку. Вы можете рассказать ребенку, куда он может обратиться за помощью, если у него возникли проблемы.</w:t>
      </w:r>
    </w:p>
    <w:p w:rsidR="00323B4F" w:rsidRPr="0078240E" w:rsidRDefault="00323B4F" w:rsidP="00323B4F">
      <w:pPr>
        <w:rPr>
          <w:rFonts w:ascii="Comic Sans MS" w:hAnsi="Comic Sans MS"/>
          <w:sz w:val="32"/>
          <w:szCs w:val="32"/>
        </w:rPr>
      </w:pPr>
      <w:r w:rsidRPr="0078240E">
        <w:rPr>
          <w:rFonts w:ascii="Comic Sans MS" w:hAnsi="Comic Sans MS"/>
          <w:sz w:val="32"/>
          <w:szCs w:val="32"/>
        </w:rPr>
        <w:t xml:space="preserve">     Телефон доверия позволяет получить сигнал о неблагополучии в жизни ребенка, и, следовательно, помогает вовремя принять меры, чтобы не допустить неприятностей и бед – от конфликтов в семье или в школе до попыток побегов из дома и самоубийства.</w:t>
      </w:r>
    </w:p>
    <w:p w:rsidR="00323B4F" w:rsidRPr="0078240E" w:rsidRDefault="00323B4F" w:rsidP="00323B4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Comic Sans MS" w:hAnsi="Comic Sans MS" w:cs="Arial CYR"/>
          <w:color w:val="000000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000000"/>
          <w:sz w:val="32"/>
          <w:szCs w:val="32"/>
          <w:highlight w:val="white"/>
        </w:rPr>
        <w:t>Единая и бесплатная линия доверия для детей имеет номер</w:t>
      </w:r>
      <w:r w:rsidRPr="0078240E">
        <w:rPr>
          <w:rFonts w:ascii="Comic Sans MS" w:hAnsi="Comic Sans MS" w:cs="Arial"/>
          <w:color w:val="000000"/>
          <w:sz w:val="32"/>
          <w:szCs w:val="32"/>
          <w:highlight w:val="white"/>
          <w:lang w:val="en-US"/>
        </w:rPr>
        <w:t> </w:t>
      </w:r>
      <w:r w:rsidRPr="0078240E">
        <w:rPr>
          <w:rFonts w:ascii="Comic Sans MS" w:hAnsi="Comic Sans MS" w:cs="Arial"/>
          <w:color w:val="000000"/>
          <w:sz w:val="32"/>
          <w:szCs w:val="32"/>
          <w:highlight w:val="white"/>
        </w:rPr>
        <w:t xml:space="preserve"> </w:t>
      </w:r>
      <w:r w:rsidRPr="0078240E">
        <w:rPr>
          <w:rFonts w:ascii="Comic Sans MS" w:hAnsi="Comic Sans MS" w:cs="Arial"/>
          <w:b/>
          <w:color w:val="FF0000"/>
          <w:sz w:val="32"/>
          <w:szCs w:val="32"/>
          <w:highlight w:val="white"/>
        </w:rPr>
        <w:t>8- 800- 2000- 122</w:t>
      </w:r>
      <w:r w:rsidRPr="0078240E">
        <w:rPr>
          <w:rFonts w:ascii="Comic Sans MS" w:hAnsi="Comic Sans MS" w:cs="Arial"/>
          <w:color w:val="000000"/>
          <w:sz w:val="32"/>
          <w:szCs w:val="32"/>
          <w:highlight w:val="white"/>
        </w:rPr>
        <w:t>.</w:t>
      </w:r>
      <w:r w:rsidRPr="0078240E">
        <w:rPr>
          <w:rFonts w:ascii="Comic Sans MS" w:hAnsi="Comic Sans MS" w:cs="Arial"/>
          <w:color w:val="000000"/>
          <w:sz w:val="32"/>
          <w:szCs w:val="32"/>
          <w:highlight w:val="white"/>
          <w:lang w:val="en-US"/>
        </w:rPr>
        <w:t> </w:t>
      </w:r>
      <w:r w:rsidRPr="0078240E">
        <w:rPr>
          <w:rFonts w:ascii="Comic Sans MS" w:hAnsi="Comic Sans MS" w:cs="Arial"/>
          <w:color w:val="000000"/>
          <w:sz w:val="32"/>
          <w:szCs w:val="32"/>
          <w:highlight w:val="white"/>
        </w:rPr>
        <w:t xml:space="preserve"> </w:t>
      </w:r>
      <w:r w:rsidRPr="0078240E">
        <w:rPr>
          <w:rFonts w:ascii="Comic Sans MS" w:hAnsi="Comic Sans MS" w:cs="Arial CYR"/>
          <w:color w:val="000000"/>
          <w:sz w:val="32"/>
          <w:szCs w:val="32"/>
          <w:highlight w:val="white"/>
        </w:rPr>
        <w:t>Позвонив на него, любой ребенок может получить необходимую психологическую помощь в случаях жестокого обращения дома, на улице, в школе или просто поговорить с психологом по душам в трудный момент жизни. Профессиональный психолог оценит эмоциональное состояние ребенка, поможет снять напряжение, установить доверительный контакт с окружающими его взрослыми, посоветует, как лучше поступить в трудной ситуации.</w:t>
      </w:r>
    </w:p>
    <w:p w:rsidR="00323B4F" w:rsidRPr="0078240E" w:rsidRDefault="00323B4F" w:rsidP="00323B4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Comic Sans MS" w:hAnsi="Comic Sans MS" w:cs="Arial CYR"/>
          <w:color w:val="000000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000000"/>
          <w:sz w:val="32"/>
          <w:szCs w:val="32"/>
          <w:highlight w:val="white"/>
        </w:rPr>
        <w:lastRenderedPageBreak/>
        <w:t>Сотрудники</w:t>
      </w:r>
      <w:r w:rsidRPr="0078240E">
        <w:rPr>
          <w:rFonts w:ascii="Comic Sans MS" w:hAnsi="Comic Sans MS" w:cs="Arial"/>
          <w:color w:val="000000"/>
          <w:sz w:val="32"/>
          <w:szCs w:val="32"/>
          <w:highlight w:val="white"/>
          <w:lang w:val="en-US"/>
        </w:rPr>
        <w:t> </w:t>
      </w:r>
      <w:r w:rsidRPr="0078240E">
        <w:rPr>
          <w:rFonts w:ascii="Comic Sans MS" w:hAnsi="Comic Sans MS" w:cs="Arial"/>
          <w:color w:val="000000"/>
          <w:sz w:val="32"/>
          <w:szCs w:val="32"/>
          <w:highlight w:val="white"/>
        </w:rPr>
        <w:t xml:space="preserve"> </w:t>
      </w:r>
      <w:r w:rsidRPr="0078240E">
        <w:rPr>
          <w:rFonts w:ascii="Comic Sans MS" w:hAnsi="Comic Sans MS" w:cs="Arial CYR"/>
          <w:color w:val="000000"/>
          <w:sz w:val="32"/>
          <w:szCs w:val="32"/>
          <w:highlight w:val="white"/>
        </w:rPr>
        <w:t>телефона доверия занимаются всеми детскими проблемами, включая случаи сексуального насилия. Специалисты службы принимают звонки не только от детей, но и от взрослых, которые испытывают трудности в общении с детьми.</w:t>
      </w:r>
    </w:p>
    <w:p w:rsidR="00323B4F" w:rsidRPr="0078240E" w:rsidRDefault="00323B4F" w:rsidP="00323B4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Comic Sans MS" w:hAnsi="Comic Sans MS" w:cs="Arial CYR"/>
          <w:color w:val="000000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b/>
          <w:bCs/>
          <w:color w:val="000000"/>
          <w:sz w:val="32"/>
          <w:szCs w:val="32"/>
          <w:highlight w:val="white"/>
        </w:rPr>
        <w:t>Уважаемые взрослые!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Расскажите ребенку о детском телефоне доверия и его праве обратиться самостоятельно за помощью.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Занесите номер 8-800-2000-122 в мобильный телефон ребенка.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 xml:space="preserve">Объясните детям, что у них появился </w:t>
      </w:r>
      <w:r w:rsidRPr="0078240E">
        <w:rPr>
          <w:rFonts w:ascii="Comic Sans MS" w:hAnsi="Comic Sans MS" w:cs="Arial"/>
          <w:color w:val="181D0B"/>
          <w:sz w:val="32"/>
          <w:szCs w:val="32"/>
          <w:highlight w:val="white"/>
        </w:rPr>
        <w:t>«</w:t>
      </w: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невидимый взрослый друг</w:t>
      </w:r>
      <w:r w:rsidRPr="0078240E">
        <w:rPr>
          <w:rFonts w:ascii="Comic Sans MS" w:hAnsi="Comic Sans MS" w:cs="Arial"/>
          <w:color w:val="181D0B"/>
          <w:sz w:val="32"/>
          <w:szCs w:val="32"/>
          <w:highlight w:val="white"/>
        </w:rPr>
        <w:t xml:space="preserve">», </w:t>
      </w: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с которым в любое время суток они могут поделиться своей проблемой, посоветоваться, найти выход из сложной ситуации.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Не отнеситесь ревностно к тому, что ребенок может кому-то доверять больше, чем вам.</w:t>
      </w:r>
    </w:p>
    <w:p w:rsidR="00323B4F" w:rsidRPr="0078240E" w:rsidRDefault="00323B4F" w:rsidP="00323B4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Comic Sans MS" w:hAnsi="Comic Sans MS" w:cs="Arial CYR"/>
          <w:color w:val="000000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b/>
          <w:bCs/>
          <w:color w:val="000000"/>
          <w:sz w:val="32"/>
          <w:szCs w:val="32"/>
          <w:highlight w:val="white"/>
        </w:rPr>
        <w:t xml:space="preserve">Родители могут позвонить на </w:t>
      </w:r>
      <w:r w:rsidRPr="0078240E">
        <w:rPr>
          <w:rFonts w:ascii="Comic Sans MS" w:hAnsi="Comic Sans MS" w:cs="Arial"/>
          <w:b/>
          <w:bCs/>
          <w:color w:val="000000"/>
          <w:sz w:val="32"/>
          <w:szCs w:val="32"/>
          <w:highlight w:val="white"/>
        </w:rPr>
        <w:t>«</w:t>
      </w:r>
      <w:r w:rsidRPr="0078240E">
        <w:rPr>
          <w:rFonts w:ascii="Comic Sans MS" w:hAnsi="Comic Sans MS" w:cs="Arial CYR"/>
          <w:b/>
          <w:bCs/>
          <w:color w:val="000000"/>
          <w:sz w:val="32"/>
          <w:szCs w:val="32"/>
          <w:highlight w:val="white"/>
        </w:rPr>
        <w:t>телефон доверия</w:t>
      </w:r>
      <w:r w:rsidRPr="0078240E">
        <w:rPr>
          <w:rFonts w:ascii="Comic Sans MS" w:hAnsi="Comic Sans MS" w:cs="Arial"/>
          <w:b/>
          <w:bCs/>
          <w:color w:val="000000"/>
          <w:sz w:val="32"/>
          <w:szCs w:val="32"/>
          <w:highlight w:val="white"/>
        </w:rPr>
        <w:t xml:space="preserve">», </w:t>
      </w:r>
      <w:r w:rsidRPr="0078240E">
        <w:rPr>
          <w:rFonts w:ascii="Comic Sans MS" w:hAnsi="Comic Sans MS" w:cs="Arial CYR"/>
          <w:b/>
          <w:bCs/>
          <w:color w:val="000000"/>
          <w:sz w:val="32"/>
          <w:szCs w:val="32"/>
          <w:highlight w:val="white"/>
        </w:rPr>
        <w:t>если: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отсутствует взаимопонимание с ребёнком;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нужно лучше понять ребёнка, мотивы его поведения;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ребёнок стал неуравновешенным, скрытным, рассеянным, постоянно чем-то озабочен;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ребёнок не уверен в себе, у него проблемы во взаимоотношениях со сверстниками;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появились подозрения в употреблении подростком наркотиков, алкоголя и табака;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настораживает поведение подростка – его грубость, раздражительность, агрессивность, конфликтность;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ребёнок не хочет ходить в школу;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lastRenderedPageBreak/>
        <w:t xml:space="preserve">хотите поговорить о </w:t>
      </w:r>
      <w:proofErr w:type="gramStart"/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важном</w:t>
      </w:r>
      <w:proofErr w:type="gramEnd"/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, но не знаете, как начать.</w:t>
      </w:r>
    </w:p>
    <w:p w:rsidR="00323B4F" w:rsidRPr="0078240E" w:rsidRDefault="00323B4F" w:rsidP="00323B4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Comic Sans MS" w:hAnsi="Comic Sans MS" w:cs="Arial CYR"/>
          <w:color w:val="000000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b/>
          <w:bCs/>
          <w:color w:val="000000"/>
          <w:sz w:val="32"/>
          <w:szCs w:val="32"/>
          <w:highlight w:val="white"/>
        </w:rPr>
        <w:t xml:space="preserve">Ребёнок может позвонить на </w:t>
      </w:r>
      <w:r w:rsidRPr="0078240E">
        <w:rPr>
          <w:rFonts w:ascii="Comic Sans MS" w:hAnsi="Comic Sans MS" w:cs="Arial"/>
          <w:b/>
          <w:bCs/>
          <w:color w:val="000000"/>
          <w:sz w:val="32"/>
          <w:szCs w:val="32"/>
          <w:highlight w:val="white"/>
        </w:rPr>
        <w:t>«</w:t>
      </w:r>
      <w:r w:rsidRPr="0078240E">
        <w:rPr>
          <w:rFonts w:ascii="Comic Sans MS" w:hAnsi="Comic Sans MS" w:cs="Arial CYR"/>
          <w:b/>
          <w:bCs/>
          <w:color w:val="000000"/>
          <w:sz w:val="32"/>
          <w:szCs w:val="32"/>
          <w:highlight w:val="white"/>
        </w:rPr>
        <w:t>телефон доверия</w:t>
      </w:r>
      <w:r w:rsidRPr="0078240E">
        <w:rPr>
          <w:rFonts w:ascii="Comic Sans MS" w:hAnsi="Comic Sans MS" w:cs="Arial"/>
          <w:b/>
          <w:bCs/>
          <w:color w:val="000000"/>
          <w:sz w:val="32"/>
          <w:szCs w:val="32"/>
          <w:highlight w:val="white"/>
        </w:rPr>
        <w:t xml:space="preserve">», </w:t>
      </w:r>
      <w:r w:rsidRPr="0078240E">
        <w:rPr>
          <w:rFonts w:ascii="Comic Sans MS" w:hAnsi="Comic Sans MS" w:cs="Arial CYR"/>
          <w:b/>
          <w:bCs/>
          <w:color w:val="000000"/>
          <w:sz w:val="32"/>
          <w:szCs w:val="32"/>
          <w:highlight w:val="white"/>
        </w:rPr>
        <w:t>если: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ему трудно общаться со сверстниками;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поссорился с родителями, друзьями, учителями;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не знает, как избавиться от стыда, страха;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ему одиноко;</w:t>
      </w:r>
      <w:bookmarkStart w:id="0" w:name="_GoBack"/>
      <w:bookmarkEnd w:id="0"/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хочет рассказать о своих тревогах и переживаниях;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нужно поделиться своими чувствами в отношении к родителям, друзьям, одноклассникам;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бывает трудно и не знает, с кем об этом поговорить;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переживает по поводу зависимости;</w:t>
      </w:r>
    </w:p>
    <w:p w:rsidR="00323B4F" w:rsidRPr="0078240E" w:rsidRDefault="00323B4F" w:rsidP="00323B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20" w:after="120" w:line="288" w:lineRule="atLeast"/>
        <w:ind w:left="480" w:hanging="360"/>
        <w:rPr>
          <w:rFonts w:ascii="Comic Sans MS" w:hAnsi="Comic Sans MS" w:cs="Arial CYR"/>
          <w:color w:val="181D0B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color w:val="181D0B"/>
          <w:sz w:val="32"/>
          <w:szCs w:val="32"/>
          <w:highlight w:val="white"/>
        </w:rPr>
        <w:t>нужен совет или информация.</w:t>
      </w:r>
    </w:p>
    <w:p w:rsidR="00323B4F" w:rsidRPr="0078240E" w:rsidRDefault="00323B4F" w:rsidP="00323B4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Comic Sans MS" w:hAnsi="Comic Sans MS" w:cs="Arial"/>
          <w:color w:val="000000"/>
          <w:sz w:val="32"/>
          <w:szCs w:val="32"/>
          <w:highlight w:val="white"/>
        </w:rPr>
      </w:pPr>
      <w:r w:rsidRPr="0078240E">
        <w:rPr>
          <w:rFonts w:ascii="Comic Sans MS" w:hAnsi="Comic Sans MS" w:cs="Arial CYR"/>
          <w:b/>
          <w:bCs/>
          <w:color w:val="000000"/>
          <w:sz w:val="32"/>
          <w:szCs w:val="32"/>
          <w:highlight w:val="white"/>
        </w:rPr>
        <w:t>Телефон доверия для детей,</w:t>
      </w:r>
      <w:r w:rsidRPr="0078240E">
        <w:rPr>
          <w:rFonts w:ascii="Comic Sans MS" w:hAnsi="Comic Sans MS" w:cs="Arial"/>
          <w:b/>
          <w:bCs/>
          <w:color w:val="000000"/>
          <w:sz w:val="32"/>
          <w:szCs w:val="32"/>
          <w:highlight w:val="white"/>
          <w:lang w:val="en-US"/>
        </w:rPr>
        <w:t> </w:t>
      </w:r>
      <w:r w:rsidRPr="0078240E">
        <w:rPr>
          <w:rFonts w:ascii="Comic Sans MS" w:hAnsi="Comic Sans MS" w:cs="Arial"/>
          <w:b/>
          <w:bCs/>
          <w:color w:val="000000"/>
          <w:sz w:val="32"/>
          <w:szCs w:val="32"/>
          <w:highlight w:val="white"/>
        </w:rPr>
        <w:t xml:space="preserve"> </w:t>
      </w:r>
      <w:r w:rsidRPr="0078240E">
        <w:rPr>
          <w:rFonts w:ascii="Comic Sans MS" w:hAnsi="Comic Sans MS" w:cs="Arial CYR"/>
          <w:b/>
          <w:bCs/>
          <w:color w:val="000000"/>
          <w:sz w:val="32"/>
          <w:szCs w:val="32"/>
          <w:highlight w:val="white"/>
        </w:rPr>
        <w:t>подростков и родителей</w:t>
      </w:r>
      <w:r w:rsidRPr="0078240E">
        <w:rPr>
          <w:rFonts w:ascii="Comic Sans MS" w:hAnsi="Comic Sans MS" w:cs="Arial"/>
          <w:b/>
          <w:bCs/>
          <w:color w:val="000000"/>
          <w:sz w:val="32"/>
          <w:szCs w:val="32"/>
          <w:highlight w:val="white"/>
          <w:lang w:val="en-US"/>
        </w:rPr>
        <w:t> </w:t>
      </w:r>
      <w:r w:rsidRPr="0078240E">
        <w:rPr>
          <w:rFonts w:ascii="Comic Sans MS" w:hAnsi="Comic Sans MS" w:cs="Arial"/>
          <w:b/>
          <w:bCs/>
          <w:color w:val="000000"/>
          <w:sz w:val="32"/>
          <w:szCs w:val="32"/>
          <w:highlight w:val="white"/>
        </w:rPr>
        <w:t xml:space="preserve"> 8-800-2000-122.</w:t>
      </w:r>
    </w:p>
    <w:p w:rsidR="00323B4F" w:rsidRPr="0078240E" w:rsidRDefault="00323B4F" w:rsidP="00323B4F">
      <w:pPr>
        <w:widowControl w:val="0"/>
        <w:autoSpaceDE w:val="0"/>
        <w:autoSpaceDN w:val="0"/>
        <w:adjustRightInd w:val="0"/>
        <w:rPr>
          <w:rFonts w:ascii="Comic Sans MS" w:hAnsi="Comic Sans MS" w:cs="Calibri"/>
          <w:sz w:val="32"/>
        </w:rPr>
      </w:pPr>
    </w:p>
    <w:p w:rsidR="00323B4F" w:rsidRDefault="00323B4F" w:rsidP="00323B4F">
      <w:pPr>
        <w:rPr>
          <w:sz w:val="32"/>
          <w:szCs w:val="32"/>
        </w:rPr>
      </w:pPr>
    </w:p>
    <w:p w:rsidR="00323B4F" w:rsidRDefault="00323B4F" w:rsidP="00427DA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32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301666"/>
    <w:lvl w:ilvl="0">
      <w:numFmt w:val="bullet"/>
      <w:lvlText w:val="*"/>
      <w:lvlJc w:val="left"/>
    </w:lvl>
  </w:abstractNum>
  <w:abstractNum w:abstractNumId="1">
    <w:nsid w:val="2AC04DCD"/>
    <w:multiLevelType w:val="hybridMultilevel"/>
    <w:tmpl w:val="04FEF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9C"/>
    <w:rsid w:val="001B3C07"/>
    <w:rsid w:val="002F339C"/>
    <w:rsid w:val="00323B4F"/>
    <w:rsid w:val="00427DA8"/>
    <w:rsid w:val="0078240E"/>
    <w:rsid w:val="00E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3B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3B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3B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3B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2015-04-06T09:22:00Z</dcterms:created>
  <dcterms:modified xsi:type="dcterms:W3CDTF">2015-04-08T18:07:00Z</dcterms:modified>
</cp:coreProperties>
</file>